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095"/>
        <w:tblW w:w="14737" w:type="dxa"/>
        <w:tblLook w:val="04A0" w:firstRow="1" w:lastRow="0" w:firstColumn="1" w:lastColumn="0" w:noHBand="0" w:noVBand="1"/>
      </w:tblPr>
      <w:tblGrid>
        <w:gridCol w:w="3229"/>
        <w:gridCol w:w="2375"/>
        <w:gridCol w:w="2279"/>
        <w:gridCol w:w="2375"/>
        <w:gridCol w:w="2267"/>
        <w:gridCol w:w="2212"/>
      </w:tblGrid>
      <w:tr w:rsidR="00BD068E" w:rsidRPr="00F036AC" w:rsidTr="00F036AC">
        <w:tc>
          <w:tcPr>
            <w:tcW w:w="3229" w:type="dxa"/>
            <w:shd w:val="clear" w:color="auto" w:fill="FFF2CC" w:themeFill="accent4" w:themeFillTint="33"/>
          </w:tcPr>
          <w:p w:rsidR="00BD068E" w:rsidRPr="00F036AC" w:rsidRDefault="00BD068E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Tjedan</w:t>
            </w:r>
          </w:p>
        </w:tc>
        <w:tc>
          <w:tcPr>
            <w:tcW w:w="2375" w:type="dxa"/>
            <w:vMerge w:val="restart"/>
            <w:shd w:val="clear" w:color="auto" w:fill="FFF2CC" w:themeFill="accent4" w:themeFillTint="33"/>
          </w:tcPr>
          <w:p w:rsidR="00BD068E" w:rsidRPr="00F036AC" w:rsidRDefault="00BD068E" w:rsidP="00F036AC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I.</w:t>
            </w:r>
          </w:p>
        </w:tc>
        <w:tc>
          <w:tcPr>
            <w:tcW w:w="2279" w:type="dxa"/>
            <w:vMerge w:val="restart"/>
            <w:shd w:val="clear" w:color="auto" w:fill="FFF2CC" w:themeFill="accent4" w:themeFillTint="33"/>
          </w:tcPr>
          <w:p w:rsidR="00BD068E" w:rsidRPr="00F036AC" w:rsidRDefault="00BD068E" w:rsidP="00F036AC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II.</w:t>
            </w:r>
          </w:p>
        </w:tc>
        <w:tc>
          <w:tcPr>
            <w:tcW w:w="2375" w:type="dxa"/>
            <w:vMerge w:val="restart"/>
            <w:shd w:val="clear" w:color="auto" w:fill="FFF2CC" w:themeFill="accent4" w:themeFillTint="33"/>
          </w:tcPr>
          <w:p w:rsidR="00BD068E" w:rsidRPr="00F036AC" w:rsidRDefault="00BD068E" w:rsidP="00F036AC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III.</w:t>
            </w:r>
          </w:p>
        </w:tc>
        <w:tc>
          <w:tcPr>
            <w:tcW w:w="2267" w:type="dxa"/>
            <w:vMerge w:val="restart"/>
            <w:shd w:val="clear" w:color="auto" w:fill="FFF2CC" w:themeFill="accent4" w:themeFillTint="33"/>
          </w:tcPr>
          <w:p w:rsidR="00BD068E" w:rsidRPr="00F036AC" w:rsidRDefault="00BD068E" w:rsidP="00F036AC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IV.</w:t>
            </w:r>
          </w:p>
        </w:tc>
        <w:tc>
          <w:tcPr>
            <w:tcW w:w="2212" w:type="dxa"/>
            <w:vMerge w:val="restart"/>
            <w:shd w:val="clear" w:color="auto" w:fill="FFF2CC" w:themeFill="accent4" w:themeFillTint="33"/>
          </w:tcPr>
          <w:p w:rsidR="00BD068E" w:rsidRPr="00F036AC" w:rsidRDefault="00BD068E" w:rsidP="00F036AC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V.</w:t>
            </w:r>
          </w:p>
        </w:tc>
      </w:tr>
      <w:tr w:rsidR="00BD068E" w:rsidRPr="00F036AC" w:rsidTr="00F036AC">
        <w:tc>
          <w:tcPr>
            <w:tcW w:w="3229" w:type="dxa"/>
            <w:shd w:val="clear" w:color="auto" w:fill="E2EFD9" w:themeFill="accent6" w:themeFillTint="33"/>
          </w:tcPr>
          <w:p w:rsidR="00BD068E" w:rsidRPr="00F036AC" w:rsidRDefault="00BD068E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375" w:type="dxa"/>
            <w:vMerge/>
            <w:shd w:val="clear" w:color="auto" w:fill="FFF2CC" w:themeFill="accent4" w:themeFillTint="33"/>
          </w:tcPr>
          <w:p w:rsidR="00BD068E" w:rsidRPr="00F036AC" w:rsidRDefault="00BD068E" w:rsidP="00F036AC">
            <w:pPr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  <w:vMerge/>
            <w:shd w:val="clear" w:color="auto" w:fill="FFF2CC" w:themeFill="accent4" w:themeFillTint="33"/>
          </w:tcPr>
          <w:p w:rsidR="00BD068E" w:rsidRPr="00F036AC" w:rsidRDefault="00BD068E" w:rsidP="00F036AC">
            <w:pPr>
              <w:rPr>
                <w:b/>
                <w:sz w:val="32"/>
                <w:szCs w:val="32"/>
              </w:rPr>
            </w:pPr>
          </w:p>
        </w:tc>
        <w:tc>
          <w:tcPr>
            <w:tcW w:w="2375" w:type="dxa"/>
            <w:vMerge/>
            <w:shd w:val="clear" w:color="auto" w:fill="FFF2CC" w:themeFill="accent4" w:themeFillTint="33"/>
          </w:tcPr>
          <w:p w:rsidR="00BD068E" w:rsidRPr="00F036AC" w:rsidRDefault="00BD068E" w:rsidP="00F036AC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  <w:vMerge/>
            <w:shd w:val="clear" w:color="auto" w:fill="FFF2CC" w:themeFill="accent4" w:themeFillTint="33"/>
          </w:tcPr>
          <w:p w:rsidR="00BD068E" w:rsidRPr="00F036AC" w:rsidRDefault="00BD068E" w:rsidP="00F036AC">
            <w:pPr>
              <w:rPr>
                <w:b/>
                <w:sz w:val="32"/>
                <w:szCs w:val="32"/>
              </w:rPr>
            </w:pPr>
          </w:p>
        </w:tc>
        <w:tc>
          <w:tcPr>
            <w:tcW w:w="2212" w:type="dxa"/>
            <w:vMerge/>
            <w:shd w:val="clear" w:color="auto" w:fill="FFF2CC" w:themeFill="accent4" w:themeFillTint="33"/>
          </w:tcPr>
          <w:p w:rsidR="00BD068E" w:rsidRPr="00F036AC" w:rsidRDefault="00BD068E" w:rsidP="00F036AC">
            <w:pPr>
              <w:rPr>
                <w:b/>
                <w:sz w:val="32"/>
                <w:szCs w:val="32"/>
              </w:rPr>
            </w:pPr>
          </w:p>
        </w:tc>
      </w:tr>
      <w:tr w:rsidR="00BD068E" w:rsidRPr="00F036AC" w:rsidTr="00F036AC">
        <w:tc>
          <w:tcPr>
            <w:tcW w:w="3229" w:type="dxa"/>
            <w:shd w:val="clear" w:color="auto" w:fill="E2EFD9" w:themeFill="accent6" w:themeFillTint="33"/>
          </w:tcPr>
          <w:p w:rsidR="00BD068E" w:rsidRPr="00F036AC" w:rsidRDefault="00BD068E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375" w:type="dxa"/>
          </w:tcPr>
          <w:p w:rsidR="00BD068E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Pašteta, kruh, </w:t>
            </w:r>
            <w:proofErr w:type="spellStart"/>
            <w:r w:rsidRPr="00F036AC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79" w:type="dxa"/>
          </w:tcPr>
          <w:p w:rsidR="00BD068E" w:rsidRPr="00F036AC" w:rsidRDefault="00F036AC" w:rsidP="00F036AC">
            <w:pPr>
              <w:rPr>
                <w:sz w:val="32"/>
                <w:szCs w:val="32"/>
              </w:rPr>
            </w:pPr>
            <w:proofErr w:type="spellStart"/>
            <w:r w:rsidRPr="00F036AC">
              <w:rPr>
                <w:sz w:val="32"/>
                <w:szCs w:val="32"/>
              </w:rPr>
              <w:t>Linolada</w:t>
            </w:r>
            <w:proofErr w:type="spellEnd"/>
            <w:r w:rsidRPr="00F036AC">
              <w:rPr>
                <w:sz w:val="32"/>
                <w:szCs w:val="32"/>
              </w:rPr>
              <w:t>, kruh, voda</w:t>
            </w:r>
          </w:p>
        </w:tc>
        <w:tc>
          <w:tcPr>
            <w:tcW w:w="2375" w:type="dxa"/>
          </w:tcPr>
          <w:p w:rsidR="00BD068E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Pecivo s hrenovkom, voda</w:t>
            </w:r>
          </w:p>
        </w:tc>
        <w:tc>
          <w:tcPr>
            <w:tcW w:w="2267" w:type="dxa"/>
          </w:tcPr>
          <w:p w:rsidR="00BD068E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Pašteta, kruh, </w:t>
            </w:r>
            <w:proofErr w:type="spellStart"/>
            <w:r w:rsidRPr="00F036AC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12" w:type="dxa"/>
          </w:tcPr>
          <w:p w:rsidR="00BD068E" w:rsidRPr="00F036AC" w:rsidRDefault="00BD068E" w:rsidP="00F036AC">
            <w:pPr>
              <w:rPr>
                <w:sz w:val="32"/>
                <w:szCs w:val="32"/>
              </w:rPr>
            </w:pPr>
          </w:p>
        </w:tc>
      </w:tr>
      <w:tr w:rsidR="00F036AC" w:rsidRPr="00F036AC" w:rsidTr="00F036AC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Kruh, salama, voda, voće</w:t>
            </w:r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Margarin, kruh, sir, voće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Kruh, salama</w:t>
            </w:r>
            <w:r w:rsidRPr="00F036AC">
              <w:rPr>
                <w:sz w:val="32"/>
                <w:szCs w:val="32"/>
              </w:rPr>
              <w:t>, voće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Kruh, salama, voće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  <w:tr w:rsidR="00F036AC" w:rsidRPr="00F036AC" w:rsidTr="00F036AC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Pecivo s hrenovkom, </w:t>
            </w:r>
            <w:proofErr w:type="spellStart"/>
            <w:r w:rsidRPr="00F036AC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Kruh, salama, voda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Burek sa sirom, jogurt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proofErr w:type="spellStart"/>
            <w:r w:rsidRPr="00F036AC">
              <w:rPr>
                <w:sz w:val="32"/>
                <w:szCs w:val="32"/>
              </w:rPr>
              <w:t>Linolada</w:t>
            </w:r>
            <w:proofErr w:type="spellEnd"/>
            <w:r w:rsidRPr="00F036AC">
              <w:rPr>
                <w:sz w:val="32"/>
                <w:szCs w:val="32"/>
              </w:rPr>
              <w:t>, kruh, voda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  <w:tr w:rsidR="00F036AC" w:rsidRPr="00F036AC" w:rsidTr="00F036AC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Bobi Brundo, mlijeko</w:t>
            </w:r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proofErr w:type="spellStart"/>
            <w:r w:rsidRPr="00F036AC">
              <w:rPr>
                <w:sz w:val="32"/>
                <w:szCs w:val="32"/>
              </w:rPr>
              <w:t>Vajkrem</w:t>
            </w:r>
            <w:proofErr w:type="spellEnd"/>
            <w:r w:rsidRPr="00F036AC">
              <w:rPr>
                <w:sz w:val="32"/>
                <w:szCs w:val="32"/>
              </w:rPr>
              <w:t>, kruh, mlijeko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Bobi Brundo, mlijeko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Margarin,</w:t>
            </w:r>
            <w:r w:rsidRPr="00F036AC">
              <w:rPr>
                <w:sz w:val="32"/>
                <w:szCs w:val="32"/>
              </w:rPr>
              <w:t xml:space="preserve"> kruh, sir, mlijeko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  <w:tr w:rsidR="00F036AC" w:rsidRPr="00F036AC" w:rsidTr="00F036AC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</w:tbl>
    <w:p w:rsidR="00F036AC" w:rsidRDefault="00F036AC">
      <w:pPr>
        <w:rPr>
          <w:sz w:val="32"/>
          <w:szCs w:val="32"/>
        </w:rPr>
      </w:pPr>
      <w:r>
        <w:rPr>
          <w:sz w:val="32"/>
          <w:szCs w:val="32"/>
        </w:rPr>
        <w:t>PŠ TOPOLJE</w:t>
      </w:r>
    </w:p>
    <w:p w:rsidR="00F036AC" w:rsidRPr="00F036AC" w:rsidRDefault="00F036AC" w:rsidP="00F036AC">
      <w:pPr>
        <w:rPr>
          <w:sz w:val="32"/>
          <w:szCs w:val="32"/>
        </w:rPr>
      </w:pPr>
    </w:p>
    <w:p w:rsidR="00F036AC" w:rsidRPr="00F036AC" w:rsidRDefault="00F036AC" w:rsidP="00F036AC">
      <w:pPr>
        <w:rPr>
          <w:sz w:val="32"/>
          <w:szCs w:val="32"/>
        </w:rPr>
      </w:pPr>
    </w:p>
    <w:p w:rsidR="00F036AC" w:rsidRPr="00F036AC" w:rsidRDefault="00F036AC" w:rsidP="00F036AC">
      <w:pPr>
        <w:rPr>
          <w:sz w:val="32"/>
          <w:szCs w:val="32"/>
        </w:rPr>
      </w:pPr>
    </w:p>
    <w:p w:rsidR="00F036AC" w:rsidRDefault="00F036AC" w:rsidP="00F036AC">
      <w:pPr>
        <w:rPr>
          <w:sz w:val="32"/>
          <w:szCs w:val="32"/>
        </w:rPr>
      </w:pPr>
    </w:p>
    <w:p w:rsidR="00F036AC" w:rsidRDefault="00F036AC" w:rsidP="00F036AC">
      <w:pPr>
        <w:rPr>
          <w:sz w:val="32"/>
          <w:szCs w:val="32"/>
        </w:rPr>
      </w:pPr>
    </w:p>
    <w:tbl>
      <w:tblPr>
        <w:tblStyle w:val="Reetkatablice"/>
        <w:tblpPr w:leftFromText="180" w:rightFromText="180" w:horzAnchor="margin" w:tblpY="1095"/>
        <w:tblW w:w="14737" w:type="dxa"/>
        <w:tblLook w:val="04A0" w:firstRow="1" w:lastRow="0" w:firstColumn="1" w:lastColumn="0" w:noHBand="0" w:noVBand="1"/>
      </w:tblPr>
      <w:tblGrid>
        <w:gridCol w:w="3229"/>
        <w:gridCol w:w="2375"/>
        <w:gridCol w:w="2279"/>
        <w:gridCol w:w="2375"/>
        <w:gridCol w:w="2267"/>
        <w:gridCol w:w="2212"/>
      </w:tblGrid>
      <w:tr w:rsidR="00F036AC" w:rsidRPr="00F036AC" w:rsidTr="000B1B03">
        <w:tc>
          <w:tcPr>
            <w:tcW w:w="3229" w:type="dxa"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lastRenderedPageBreak/>
              <w:t>Tjedan</w:t>
            </w:r>
          </w:p>
        </w:tc>
        <w:tc>
          <w:tcPr>
            <w:tcW w:w="2375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I.</w:t>
            </w:r>
          </w:p>
        </w:tc>
        <w:tc>
          <w:tcPr>
            <w:tcW w:w="2279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II.</w:t>
            </w:r>
          </w:p>
        </w:tc>
        <w:tc>
          <w:tcPr>
            <w:tcW w:w="2375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III.</w:t>
            </w:r>
          </w:p>
        </w:tc>
        <w:tc>
          <w:tcPr>
            <w:tcW w:w="2267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IV.</w:t>
            </w:r>
          </w:p>
        </w:tc>
        <w:tc>
          <w:tcPr>
            <w:tcW w:w="2212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V.</w:t>
            </w:r>
          </w:p>
        </w:tc>
      </w:tr>
      <w:tr w:rsidR="00F036AC" w:rsidRPr="00F036AC" w:rsidTr="000B1B03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375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375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12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</w:tr>
      <w:tr w:rsidR="00F036AC" w:rsidRPr="00F036AC" w:rsidTr="000B1B03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Pizza</w:t>
            </w:r>
            <w:proofErr w:type="spellEnd"/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Cedevita</w:t>
            </w:r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Salama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Cedevita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 xml:space="preserve">Hot – </w:t>
            </w:r>
            <w:proofErr w:type="spellStart"/>
            <w:r w:rsidRPr="00F036AC">
              <w:rPr>
                <w:sz w:val="28"/>
                <w:szCs w:val="28"/>
              </w:rPr>
              <w:t>dog</w:t>
            </w:r>
            <w:proofErr w:type="spellEnd"/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 xml:space="preserve">Cedevita 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Kećap</w:t>
            </w:r>
            <w:proofErr w:type="spellEnd"/>
            <w:r w:rsidRPr="00F03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Buhtla</w:t>
            </w:r>
            <w:proofErr w:type="spellEnd"/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Čaj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  <w:tr w:rsidR="00F036AC" w:rsidRPr="00F036AC" w:rsidTr="000B1B03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Kupus sa svinjskom lopaticom</w:t>
            </w:r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Mahune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Jegger</w:t>
            </w:r>
            <w:proofErr w:type="spellEnd"/>
            <w:r w:rsidRPr="00F036AC">
              <w:rPr>
                <w:sz w:val="28"/>
                <w:szCs w:val="28"/>
              </w:rPr>
              <w:t xml:space="preserve"> kobasica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, </w:t>
            </w:r>
            <w:r w:rsidRPr="00F036AC">
              <w:rPr>
                <w:sz w:val="28"/>
                <w:szCs w:val="28"/>
              </w:rPr>
              <w:t>Voda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Mlijeko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Burek sa sirom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Jogurt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Mlijeko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Špagete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Voda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  <w:tr w:rsidR="00F036AC" w:rsidRPr="00F036AC" w:rsidTr="000B1B03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Tijesto s jajima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Voda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Voće</w:t>
            </w:r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Tijesto sa sirom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Voda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 xml:space="preserve">Voće 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Grah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Jegger</w:t>
            </w:r>
            <w:proofErr w:type="spellEnd"/>
            <w:r w:rsidRPr="00F036AC">
              <w:rPr>
                <w:sz w:val="28"/>
                <w:szCs w:val="28"/>
              </w:rPr>
              <w:t xml:space="preserve"> kobasica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, </w:t>
            </w:r>
            <w:r w:rsidRPr="00F036AC">
              <w:rPr>
                <w:sz w:val="28"/>
                <w:szCs w:val="28"/>
              </w:rPr>
              <w:t>Voda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Mlijeko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 u jajima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 xml:space="preserve">Čaj 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Mlijeko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  <w:tr w:rsidR="00F036AC" w:rsidRPr="00F036AC" w:rsidTr="000B1B03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Faširke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036AC">
              <w:rPr>
                <w:sz w:val="28"/>
                <w:szCs w:val="28"/>
              </w:rPr>
              <w:t>Krompir</w:t>
            </w:r>
            <w:proofErr w:type="spellEnd"/>
            <w:r w:rsidRPr="00F036AC">
              <w:rPr>
                <w:sz w:val="28"/>
                <w:szCs w:val="28"/>
              </w:rPr>
              <w:t xml:space="preserve"> pire</w:t>
            </w:r>
            <w:r>
              <w:rPr>
                <w:sz w:val="28"/>
                <w:szCs w:val="28"/>
              </w:rPr>
              <w:t xml:space="preserve">, </w:t>
            </w:r>
            <w:r w:rsidRPr="00F036AC">
              <w:rPr>
                <w:sz w:val="28"/>
                <w:szCs w:val="28"/>
              </w:rPr>
              <w:t>Voda</w:t>
            </w:r>
            <w:r>
              <w:rPr>
                <w:sz w:val="28"/>
                <w:szCs w:val="28"/>
              </w:rPr>
              <w:t xml:space="preserve">, </w:t>
            </w:r>
            <w:r w:rsidRPr="00F036AC">
              <w:rPr>
                <w:sz w:val="28"/>
                <w:szCs w:val="28"/>
              </w:rPr>
              <w:t>Kiseli krastavci</w:t>
            </w:r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Lepinjica</w:t>
            </w:r>
            <w:proofErr w:type="spellEnd"/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 xml:space="preserve">Čaj 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Grašak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Jegger</w:t>
            </w:r>
            <w:proofErr w:type="spellEnd"/>
            <w:r w:rsidRPr="00F036AC">
              <w:rPr>
                <w:sz w:val="28"/>
                <w:szCs w:val="28"/>
              </w:rPr>
              <w:t xml:space="preserve"> kobasica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, </w:t>
            </w:r>
            <w:r w:rsidRPr="00F036AC">
              <w:rPr>
                <w:sz w:val="28"/>
                <w:szCs w:val="28"/>
              </w:rPr>
              <w:t>Voda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Grah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Jegger</w:t>
            </w:r>
            <w:proofErr w:type="spellEnd"/>
            <w:r w:rsidRPr="00F036AC">
              <w:rPr>
                <w:sz w:val="28"/>
                <w:szCs w:val="28"/>
              </w:rPr>
              <w:t xml:space="preserve"> kobasica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, </w:t>
            </w:r>
            <w:r w:rsidRPr="00F036AC">
              <w:rPr>
                <w:sz w:val="28"/>
                <w:szCs w:val="28"/>
              </w:rPr>
              <w:t>Voće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  <w:tr w:rsidR="00F036AC" w:rsidRPr="00F036AC" w:rsidTr="000B1B03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F036AC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Eurokrem</w:t>
            </w:r>
            <w:proofErr w:type="spellEnd"/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Mlijeko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Krašekspres</w:t>
            </w:r>
            <w:proofErr w:type="spellEnd"/>
          </w:p>
        </w:tc>
        <w:tc>
          <w:tcPr>
            <w:tcW w:w="2279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Pašteta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Čaj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</w:t>
            </w:r>
          </w:p>
        </w:tc>
        <w:tc>
          <w:tcPr>
            <w:tcW w:w="2375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Brundo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Mlijeko</w:t>
            </w:r>
          </w:p>
        </w:tc>
        <w:tc>
          <w:tcPr>
            <w:tcW w:w="2267" w:type="dxa"/>
          </w:tcPr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Marmelada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</w:t>
            </w:r>
          </w:p>
          <w:p w:rsidR="00F036AC" w:rsidRPr="00F036AC" w:rsidRDefault="00F036AC" w:rsidP="00F036AC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Mlijeko</w:t>
            </w:r>
          </w:p>
        </w:tc>
        <w:tc>
          <w:tcPr>
            <w:tcW w:w="2212" w:type="dxa"/>
          </w:tcPr>
          <w:p w:rsidR="00F036AC" w:rsidRPr="00F036AC" w:rsidRDefault="00F036AC" w:rsidP="00F036AC">
            <w:pPr>
              <w:rPr>
                <w:sz w:val="32"/>
                <w:szCs w:val="32"/>
              </w:rPr>
            </w:pPr>
          </w:p>
        </w:tc>
      </w:tr>
    </w:tbl>
    <w:p w:rsidR="00F036AC" w:rsidRPr="00F036AC" w:rsidRDefault="00F036AC" w:rsidP="00F036AC">
      <w:pPr>
        <w:rPr>
          <w:sz w:val="32"/>
          <w:szCs w:val="32"/>
        </w:rPr>
      </w:pPr>
    </w:p>
    <w:p w:rsidR="00F036AC" w:rsidRPr="00F036AC" w:rsidRDefault="00F036AC" w:rsidP="00F036AC">
      <w:pPr>
        <w:rPr>
          <w:sz w:val="32"/>
          <w:szCs w:val="32"/>
        </w:rPr>
      </w:pPr>
      <w:r>
        <w:rPr>
          <w:sz w:val="32"/>
          <w:szCs w:val="32"/>
        </w:rPr>
        <w:t>PŠ BATINA</w:t>
      </w:r>
    </w:p>
    <w:p w:rsidR="00F036AC" w:rsidRPr="00F036AC" w:rsidRDefault="00F036AC" w:rsidP="00F036AC">
      <w:pPr>
        <w:rPr>
          <w:sz w:val="32"/>
          <w:szCs w:val="32"/>
        </w:rPr>
      </w:pPr>
    </w:p>
    <w:p w:rsidR="00F036AC" w:rsidRPr="00F036AC" w:rsidRDefault="00F036AC" w:rsidP="00F036AC">
      <w:pPr>
        <w:rPr>
          <w:sz w:val="32"/>
          <w:szCs w:val="32"/>
        </w:rPr>
      </w:pPr>
    </w:p>
    <w:p w:rsidR="00F036AC" w:rsidRPr="00F036AC" w:rsidRDefault="00F036AC" w:rsidP="00F036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PŠ DUBOŠEVICA</w:t>
      </w:r>
    </w:p>
    <w:p w:rsidR="00F036AC" w:rsidRPr="00F036AC" w:rsidRDefault="00F036AC" w:rsidP="00F036AC">
      <w:pPr>
        <w:rPr>
          <w:sz w:val="32"/>
          <w:szCs w:val="32"/>
        </w:rPr>
      </w:pPr>
    </w:p>
    <w:p w:rsidR="00F036AC" w:rsidRPr="00F036AC" w:rsidRDefault="00F036AC" w:rsidP="00F036AC">
      <w:pPr>
        <w:rPr>
          <w:sz w:val="32"/>
          <w:szCs w:val="32"/>
        </w:rPr>
      </w:pPr>
    </w:p>
    <w:tbl>
      <w:tblPr>
        <w:tblStyle w:val="Reetkatablice"/>
        <w:tblpPr w:leftFromText="180" w:rightFromText="180" w:horzAnchor="margin" w:tblpY="1095"/>
        <w:tblW w:w="14737" w:type="dxa"/>
        <w:tblLook w:val="04A0" w:firstRow="1" w:lastRow="0" w:firstColumn="1" w:lastColumn="0" w:noHBand="0" w:noVBand="1"/>
      </w:tblPr>
      <w:tblGrid>
        <w:gridCol w:w="3229"/>
        <w:gridCol w:w="2375"/>
        <w:gridCol w:w="2279"/>
        <w:gridCol w:w="2375"/>
        <w:gridCol w:w="2267"/>
        <w:gridCol w:w="2212"/>
      </w:tblGrid>
      <w:tr w:rsidR="00F036AC" w:rsidRPr="00F036AC" w:rsidTr="000B1B03">
        <w:tc>
          <w:tcPr>
            <w:tcW w:w="3229" w:type="dxa"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Tjedan</w:t>
            </w:r>
          </w:p>
        </w:tc>
        <w:tc>
          <w:tcPr>
            <w:tcW w:w="2375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I.</w:t>
            </w:r>
          </w:p>
        </w:tc>
        <w:tc>
          <w:tcPr>
            <w:tcW w:w="2279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II.</w:t>
            </w:r>
          </w:p>
        </w:tc>
        <w:tc>
          <w:tcPr>
            <w:tcW w:w="2375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III.</w:t>
            </w:r>
          </w:p>
        </w:tc>
        <w:tc>
          <w:tcPr>
            <w:tcW w:w="2267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IV.</w:t>
            </w:r>
          </w:p>
        </w:tc>
        <w:tc>
          <w:tcPr>
            <w:tcW w:w="2212" w:type="dxa"/>
            <w:vMerge w:val="restart"/>
            <w:shd w:val="clear" w:color="auto" w:fill="FFF2CC" w:themeFill="accent4" w:themeFillTint="33"/>
          </w:tcPr>
          <w:p w:rsidR="00F036AC" w:rsidRPr="00F036AC" w:rsidRDefault="00F036AC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V.</w:t>
            </w:r>
          </w:p>
        </w:tc>
      </w:tr>
      <w:tr w:rsidR="00F036AC" w:rsidRPr="00F036AC" w:rsidTr="000B1B03">
        <w:tc>
          <w:tcPr>
            <w:tcW w:w="3229" w:type="dxa"/>
            <w:shd w:val="clear" w:color="auto" w:fill="E2EFD9" w:themeFill="accent6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375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375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12" w:type="dxa"/>
            <w:vMerge/>
            <w:shd w:val="clear" w:color="auto" w:fill="FFF2CC" w:themeFill="accent4" w:themeFillTint="33"/>
          </w:tcPr>
          <w:p w:rsidR="00F036AC" w:rsidRPr="00F036AC" w:rsidRDefault="00F036AC" w:rsidP="000B1B03">
            <w:pPr>
              <w:rPr>
                <w:b/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B0364A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Pašteta, </w:t>
            </w:r>
            <w:r>
              <w:rPr>
                <w:sz w:val="32"/>
                <w:szCs w:val="32"/>
              </w:rPr>
              <w:t xml:space="preserve">kukuruzni </w:t>
            </w:r>
            <w:r w:rsidRPr="00F036AC">
              <w:rPr>
                <w:sz w:val="32"/>
                <w:szCs w:val="32"/>
              </w:rPr>
              <w:t xml:space="preserve">kruh, </w:t>
            </w:r>
            <w:proofErr w:type="spellStart"/>
            <w:r w:rsidRPr="00F036AC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79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</w:t>
            </w:r>
            <w:r>
              <w:rPr>
                <w:sz w:val="32"/>
                <w:szCs w:val="32"/>
              </w:rPr>
              <w:t>, voćni jogurt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Pašteta, kruh, </w:t>
            </w:r>
            <w:proofErr w:type="spellStart"/>
            <w:r w:rsidRPr="00F036AC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67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Pecivo </w:t>
            </w:r>
            <w:r>
              <w:rPr>
                <w:sz w:val="32"/>
                <w:szCs w:val="32"/>
              </w:rPr>
              <w:t xml:space="preserve">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12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B0364A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proofErr w:type="spellStart"/>
            <w:r w:rsidRPr="00F036AC">
              <w:rPr>
                <w:sz w:val="32"/>
                <w:szCs w:val="32"/>
              </w:rPr>
              <w:t>Vajkrem</w:t>
            </w:r>
            <w:proofErr w:type="spellEnd"/>
            <w:r w:rsidRPr="00F036AC">
              <w:rPr>
                <w:sz w:val="32"/>
                <w:szCs w:val="32"/>
              </w:rPr>
              <w:t>, kruh, mlijeko</w:t>
            </w:r>
          </w:p>
        </w:tc>
        <w:tc>
          <w:tcPr>
            <w:tcW w:w="2279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Margarin,</w:t>
            </w:r>
            <w:r>
              <w:rPr>
                <w:sz w:val="32"/>
                <w:szCs w:val="32"/>
              </w:rPr>
              <w:t xml:space="preserve"> kruh, sir, mlijeko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sir, kruh, mlijeko</w:t>
            </w:r>
          </w:p>
        </w:tc>
        <w:tc>
          <w:tcPr>
            <w:tcW w:w="2267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marmelada, mlijeko</w:t>
            </w:r>
          </w:p>
        </w:tc>
        <w:tc>
          <w:tcPr>
            <w:tcW w:w="2212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B0364A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Kruh, salama, </w:t>
            </w:r>
            <w:r>
              <w:rPr>
                <w:sz w:val="32"/>
                <w:szCs w:val="32"/>
              </w:rPr>
              <w:t xml:space="preserve">margarin, </w:t>
            </w:r>
            <w:r w:rsidRPr="00F036AC">
              <w:rPr>
                <w:sz w:val="32"/>
                <w:szCs w:val="32"/>
              </w:rPr>
              <w:t>voće</w:t>
            </w:r>
          </w:p>
        </w:tc>
        <w:tc>
          <w:tcPr>
            <w:tcW w:w="2279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proofErr w:type="spellStart"/>
            <w:r w:rsidRPr="00F036AC">
              <w:rPr>
                <w:sz w:val="32"/>
                <w:szCs w:val="32"/>
              </w:rPr>
              <w:t>Linolada</w:t>
            </w:r>
            <w:proofErr w:type="spellEnd"/>
            <w:r w:rsidRPr="00F036AC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kruh, voće,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Kruh, salama, </w:t>
            </w:r>
            <w:r>
              <w:rPr>
                <w:sz w:val="32"/>
                <w:szCs w:val="32"/>
              </w:rPr>
              <w:t xml:space="preserve">margarin, </w:t>
            </w:r>
            <w:r w:rsidRPr="00F036AC">
              <w:rPr>
                <w:sz w:val="32"/>
                <w:szCs w:val="32"/>
              </w:rPr>
              <w:t>voće</w:t>
            </w:r>
          </w:p>
        </w:tc>
        <w:tc>
          <w:tcPr>
            <w:tcW w:w="2267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Kruh, salama, </w:t>
            </w:r>
            <w:r>
              <w:rPr>
                <w:sz w:val="32"/>
                <w:szCs w:val="32"/>
              </w:rPr>
              <w:t xml:space="preserve">margarin, </w:t>
            </w:r>
            <w:r w:rsidRPr="00F036AC">
              <w:rPr>
                <w:sz w:val="32"/>
                <w:szCs w:val="32"/>
              </w:rPr>
              <w:t>voće</w:t>
            </w:r>
          </w:p>
        </w:tc>
        <w:tc>
          <w:tcPr>
            <w:tcW w:w="2212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B0364A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Pecivo </w:t>
            </w:r>
            <w:r>
              <w:rPr>
                <w:sz w:val="32"/>
                <w:szCs w:val="32"/>
              </w:rPr>
              <w:t>s hrenovkom, voda</w:t>
            </w:r>
          </w:p>
        </w:tc>
        <w:tc>
          <w:tcPr>
            <w:tcW w:w="2279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Burek sa sirom, jogurt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Pecivo </w:t>
            </w:r>
            <w:r>
              <w:rPr>
                <w:sz w:val="32"/>
                <w:szCs w:val="32"/>
              </w:rPr>
              <w:t>s hrenovkom, voda</w:t>
            </w:r>
          </w:p>
        </w:tc>
        <w:tc>
          <w:tcPr>
            <w:tcW w:w="2267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>Burek sa sirom, jogurt</w:t>
            </w:r>
          </w:p>
        </w:tc>
        <w:tc>
          <w:tcPr>
            <w:tcW w:w="2212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B0364A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</w:t>
            </w:r>
            <w:r w:rsidRPr="00F036AC">
              <w:rPr>
                <w:sz w:val="32"/>
                <w:szCs w:val="32"/>
              </w:rPr>
              <w:t>, čokoladno mlijeko</w:t>
            </w:r>
          </w:p>
        </w:tc>
        <w:tc>
          <w:tcPr>
            <w:tcW w:w="2279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67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</w:t>
            </w:r>
            <w:r w:rsidRPr="00F036AC">
              <w:rPr>
                <w:sz w:val="32"/>
                <w:szCs w:val="32"/>
              </w:rPr>
              <w:t>, čokoladno mlijeko</w:t>
            </w:r>
          </w:p>
        </w:tc>
        <w:tc>
          <w:tcPr>
            <w:tcW w:w="2212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</w:p>
        </w:tc>
      </w:tr>
    </w:tbl>
    <w:p w:rsidR="00F036AC" w:rsidRPr="00F036AC" w:rsidRDefault="00F036AC" w:rsidP="00F036AC">
      <w:pPr>
        <w:rPr>
          <w:sz w:val="32"/>
          <w:szCs w:val="32"/>
        </w:rPr>
      </w:pPr>
    </w:p>
    <w:p w:rsidR="00F036AC" w:rsidRPr="00F036AC" w:rsidRDefault="00F036AC" w:rsidP="00F036AC">
      <w:pPr>
        <w:rPr>
          <w:sz w:val="32"/>
          <w:szCs w:val="32"/>
        </w:rPr>
      </w:pPr>
    </w:p>
    <w:tbl>
      <w:tblPr>
        <w:tblStyle w:val="Reetkatablice"/>
        <w:tblpPr w:leftFromText="180" w:rightFromText="180" w:horzAnchor="margin" w:tblpY="1095"/>
        <w:tblW w:w="14737" w:type="dxa"/>
        <w:tblLook w:val="04A0" w:firstRow="1" w:lastRow="0" w:firstColumn="1" w:lastColumn="0" w:noHBand="0" w:noVBand="1"/>
      </w:tblPr>
      <w:tblGrid>
        <w:gridCol w:w="3229"/>
        <w:gridCol w:w="2375"/>
        <w:gridCol w:w="2279"/>
        <w:gridCol w:w="2375"/>
        <w:gridCol w:w="2267"/>
        <w:gridCol w:w="2212"/>
      </w:tblGrid>
      <w:tr w:rsidR="00B0364A" w:rsidRPr="00F036AC" w:rsidTr="000B1B03">
        <w:tc>
          <w:tcPr>
            <w:tcW w:w="3229" w:type="dxa"/>
            <w:shd w:val="clear" w:color="auto" w:fill="FFF2CC" w:themeFill="accent4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lastRenderedPageBreak/>
              <w:t>Tjedan</w:t>
            </w:r>
          </w:p>
        </w:tc>
        <w:tc>
          <w:tcPr>
            <w:tcW w:w="2375" w:type="dxa"/>
            <w:vMerge w:val="restart"/>
            <w:shd w:val="clear" w:color="auto" w:fill="FFF2CC" w:themeFill="accent4" w:themeFillTint="33"/>
          </w:tcPr>
          <w:p w:rsidR="00B0364A" w:rsidRPr="00F036AC" w:rsidRDefault="00B0364A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I.</w:t>
            </w:r>
          </w:p>
        </w:tc>
        <w:tc>
          <w:tcPr>
            <w:tcW w:w="2279" w:type="dxa"/>
            <w:vMerge w:val="restart"/>
            <w:shd w:val="clear" w:color="auto" w:fill="FFF2CC" w:themeFill="accent4" w:themeFillTint="33"/>
          </w:tcPr>
          <w:p w:rsidR="00B0364A" w:rsidRPr="00F036AC" w:rsidRDefault="00B0364A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II.</w:t>
            </w:r>
          </w:p>
        </w:tc>
        <w:tc>
          <w:tcPr>
            <w:tcW w:w="2375" w:type="dxa"/>
            <w:vMerge w:val="restart"/>
            <w:shd w:val="clear" w:color="auto" w:fill="FFF2CC" w:themeFill="accent4" w:themeFillTint="33"/>
          </w:tcPr>
          <w:p w:rsidR="00B0364A" w:rsidRPr="00F036AC" w:rsidRDefault="00B0364A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III.</w:t>
            </w:r>
          </w:p>
        </w:tc>
        <w:tc>
          <w:tcPr>
            <w:tcW w:w="2267" w:type="dxa"/>
            <w:vMerge w:val="restart"/>
            <w:shd w:val="clear" w:color="auto" w:fill="FFF2CC" w:themeFill="accent4" w:themeFillTint="33"/>
          </w:tcPr>
          <w:p w:rsidR="00B0364A" w:rsidRPr="00F036AC" w:rsidRDefault="00B0364A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IV.</w:t>
            </w:r>
          </w:p>
        </w:tc>
        <w:tc>
          <w:tcPr>
            <w:tcW w:w="2212" w:type="dxa"/>
            <w:vMerge w:val="restart"/>
            <w:shd w:val="clear" w:color="auto" w:fill="FFF2CC" w:themeFill="accent4" w:themeFillTint="33"/>
          </w:tcPr>
          <w:p w:rsidR="00B0364A" w:rsidRPr="00F036AC" w:rsidRDefault="00B0364A" w:rsidP="000B1B03">
            <w:pPr>
              <w:jc w:val="center"/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V.</w:t>
            </w: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375" w:type="dxa"/>
            <w:vMerge/>
            <w:shd w:val="clear" w:color="auto" w:fill="FFF2CC" w:themeFill="accent4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79" w:type="dxa"/>
            <w:vMerge/>
            <w:shd w:val="clear" w:color="auto" w:fill="FFF2CC" w:themeFill="accent4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375" w:type="dxa"/>
            <w:vMerge/>
            <w:shd w:val="clear" w:color="auto" w:fill="FFF2CC" w:themeFill="accent4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  <w:vMerge/>
            <w:shd w:val="clear" w:color="auto" w:fill="FFF2CC" w:themeFill="accent4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</w:p>
        </w:tc>
        <w:tc>
          <w:tcPr>
            <w:tcW w:w="2212" w:type="dxa"/>
            <w:vMerge/>
            <w:shd w:val="clear" w:color="auto" w:fill="FFF2CC" w:themeFill="accent4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B0364A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375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  <w:r w:rsidRPr="00F036AC">
              <w:rPr>
                <w:sz w:val="32"/>
                <w:szCs w:val="32"/>
              </w:rPr>
              <w:t xml:space="preserve">Pašteta, </w:t>
            </w:r>
            <w:r>
              <w:rPr>
                <w:sz w:val="32"/>
                <w:szCs w:val="32"/>
              </w:rPr>
              <w:t xml:space="preserve">kukuruzni </w:t>
            </w:r>
            <w:r w:rsidR="00987964">
              <w:rPr>
                <w:sz w:val="32"/>
                <w:szCs w:val="32"/>
              </w:rPr>
              <w:t>kruh, čaj</w:t>
            </w:r>
          </w:p>
        </w:tc>
        <w:tc>
          <w:tcPr>
            <w:tcW w:w="2279" w:type="dxa"/>
          </w:tcPr>
          <w:p w:rsidR="00B0364A" w:rsidRPr="00F036AC" w:rsidRDefault="00987964" w:rsidP="00B0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 kifla, hrenovka, kečap, čaj</w:t>
            </w:r>
          </w:p>
        </w:tc>
        <w:tc>
          <w:tcPr>
            <w:tcW w:w="2375" w:type="dxa"/>
          </w:tcPr>
          <w:p w:rsidR="00B0364A" w:rsidRPr="00F036AC" w:rsidRDefault="00987964" w:rsidP="00B0364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salama</w:t>
            </w:r>
            <w:r w:rsidRPr="00F036AC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kukuruzni </w:t>
            </w:r>
            <w:r w:rsidRPr="00F036AC">
              <w:rPr>
                <w:sz w:val="32"/>
                <w:szCs w:val="32"/>
              </w:rPr>
              <w:t xml:space="preserve">kruh, </w:t>
            </w:r>
            <w:proofErr w:type="spellStart"/>
            <w:r w:rsidRPr="00F036AC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67" w:type="dxa"/>
          </w:tcPr>
          <w:p w:rsidR="00B0364A" w:rsidRPr="00F036AC" w:rsidRDefault="00987964" w:rsidP="00B03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Hrenovka, jaje kuhano, kečap, voda</w:t>
            </w:r>
          </w:p>
        </w:tc>
        <w:tc>
          <w:tcPr>
            <w:tcW w:w="2212" w:type="dxa"/>
          </w:tcPr>
          <w:p w:rsidR="00B0364A" w:rsidRPr="00F036AC" w:rsidRDefault="00B0364A" w:rsidP="00B0364A">
            <w:pPr>
              <w:rPr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375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Tjestenina bolonjez, kiseli krastavci, mlijeko</w:t>
            </w:r>
          </w:p>
        </w:tc>
        <w:tc>
          <w:tcPr>
            <w:tcW w:w="2279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Grašak varivo s mesom i tijestom, mlijeko</w:t>
            </w:r>
          </w:p>
        </w:tc>
        <w:tc>
          <w:tcPr>
            <w:tcW w:w="2375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Pljeskavica, kruh, kečap, zelena salata, mlijeko</w:t>
            </w:r>
          </w:p>
        </w:tc>
        <w:tc>
          <w:tcPr>
            <w:tcW w:w="2267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>, marmelada, mlijeko</w:t>
            </w:r>
          </w:p>
        </w:tc>
        <w:tc>
          <w:tcPr>
            <w:tcW w:w="2212" w:type="dxa"/>
          </w:tcPr>
          <w:p w:rsidR="00B0364A" w:rsidRPr="00F036AC" w:rsidRDefault="00B0364A" w:rsidP="000B1B03">
            <w:pPr>
              <w:rPr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375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Krumpir paprikaš s </w:t>
            </w:r>
            <w:proofErr w:type="spellStart"/>
            <w:r>
              <w:rPr>
                <w:sz w:val="28"/>
                <w:szCs w:val="28"/>
              </w:rPr>
              <w:t>jegerom</w:t>
            </w:r>
            <w:proofErr w:type="spellEnd"/>
            <w:r>
              <w:rPr>
                <w:sz w:val="28"/>
                <w:szCs w:val="28"/>
              </w:rPr>
              <w:t>, kruh, voće</w:t>
            </w:r>
          </w:p>
        </w:tc>
        <w:tc>
          <w:tcPr>
            <w:tcW w:w="2279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Pečeni batak zabatak, kupus salata, kruh, voće</w:t>
            </w:r>
            <w:r w:rsidR="00B0364A" w:rsidRPr="00F03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0364A" w:rsidRPr="00F036AC" w:rsidRDefault="00B0364A" w:rsidP="000B1B03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Grah</w:t>
            </w:r>
          </w:p>
          <w:p w:rsidR="00B0364A" w:rsidRPr="00F036AC" w:rsidRDefault="00B0364A" w:rsidP="000B1B03">
            <w:pPr>
              <w:rPr>
                <w:sz w:val="28"/>
                <w:szCs w:val="28"/>
              </w:rPr>
            </w:pPr>
            <w:proofErr w:type="spellStart"/>
            <w:r w:rsidRPr="00F036AC">
              <w:rPr>
                <w:sz w:val="28"/>
                <w:szCs w:val="28"/>
              </w:rPr>
              <w:t>Jegger</w:t>
            </w:r>
            <w:proofErr w:type="spellEnd"/>
            <w:r w:rsidRPr="00F036AC">
              <w:rPr>
                <w:sz w:val="28"/>
                <w:szCs w:val="28"/>
              </w:rPr>
              <w:t xml:space="preserve"> kobasica</w:t>
            </w:r>
          </w:p>
          <w:p w:rsidR="00B0364A" w:rsidRPr="00F036AC" w:rsidRDefault="00B0364A" w:rsidP="00987964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, </w:t>
            </w:r>
            <w:r w:rsidR="00987964">
              <w:rPr>
                <w:sz w:val="28"/>
                <w:szCs w:val="28"/>
              </w:rPr>
              <w:t>voće</w:t>
            </w:r>
          </w:p>
        </w:tc>
        <w:tc>
          <w:tcPr>
            <w:tcW w:w="2267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tijesto, kiseli krastavci, voće</w:t>
            </w:r>
          </w:p>
        </w:tc>
        <w:tc>
          <w:tcPr>
            <w:tcW w:w="2212" w:type="dxa"/>
          </w:tcPr>
          <w:p w:rsidR="00B0364A" w:rsidRPr="00F036AC" w:rsidRDefault="00B0364A" w:rsidP="000B1B03">
            <w:pPr>
              <w:rPr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375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Čevapi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pomfri</w:t>
            </w:r>
            <w:proofErr w:type="spellEnd"/>
            <w:r>
              <w:rPr>
                <w:sz w:val="28"/>
                <w:szCs w:val="28"/>
              </w:rPr>
              <w:t>,, kečap, kruh</w:t>
            </w:r>
          </w:p>
        </w:tc>
        <w:tc>
          <w:tcPr>
            <w:tcW w:w="2279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sirom, jogurt</w:t>
            </w:r>
            <w:r w:rsidR="00B0364A" w:rsidRPr="00F03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</w:t>
            </w:r>
            <w:proofErr w:type="spellEnd"/>
            <w:r>
              <w:rPr>
                <w:sz w:val="28"/>
                <w:szCs w:val="28"/>
              </w:rPr>
              <w:t xml:space="preserve"> s hrenovkom, čaj</w:t>
            </w:r>
          </w:p>
        </w:tc>
        <w:tc>
          <w:tcPr>
            <w:tcW w:w="2267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Čufte</w:t>
            </w:r>
            <w:proofErr w:type="spellEnd"/>
            <w:r>
              <w:rPr>
                <w:sz w:val="28"/>
                <w:szCs w:val="28"/>
              </w:rPr>
              <w:t xml:space="preserve"> u paradajz sosu, pire krumpir, kruh</w:t>
            </w:r>
          </w:p>
        </w:tc>
        <w:tc>
          <w:tcPr>
            <w:tcW w:w="2212" w:type="dxa"/>
          </w:tcPr>
          <w:p w:rsidR="00B0364A" w:rsidRPr="00F036AC" w:rsidRDefault="00B0364A" w:rsidP="000B1B03">
            <w:pPr>
              <w:rPr>
                <w:sz w:val="32"/>
                <w:szCs w:val="32"/>
              </w:rPr>
            </w:pPr>
          </w:p>
        </w:tc>
      </w:tr>
      <w:tr w:rsidR="00B0364A" w:rsidRPr="00F036AC" w:rsidTr="000B1B03">
        <w:tc>
          <w:tcPr>
            <w:tcW w:w="3229" w:type="dxa"/>
            <w:shd w:val="clear" w:color="auto" w:fill="E2EFD9" w:themeFill="accent6" w:themeFillTint="33"/>
          </w:tcPr>
          <w:p w:rsidR="00B0364A" w:rsidRPr="00F036AC" w:rsidRDefault="00B0364A" w:rsidP="000B1B03">
            <w:pPr>
              <w:rPr>
                <w:b/>
                <w:sz w:val="32"/>
                <w:szCs w:val="32"/>
              </w:rPr>
            </w:pPr>
            <w:r w:rsidRPr="00F036AC"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2375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Margarin, kruh, sir, kakao</w:t>
            </w:r>
          </w:p>
        </w:tc>
        <w:tc>
          <w:tcPr>
            <w:tcW w:w="2279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>, kruh, kakao</w:t>
            </w:r>
          </w:p>
        </w:tc>
        <w:tc>
          <w:tcPr>
            <w:tcW w:w="2375" w:type="dxa"/>
          </w:tcPr>
          <w:p w:rsidR="00B0364A" w:rsidRPr="00F036AC" w:rsidRDefault="00987964" w:rsidP="000B1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Vajkrem</w:t>
            </w:r>
            <w:proofErr w:type="spellEnd"/>
            <w:r>
              <w:rPr>
                <w:sz w:val="28"/>
                <w:szCs w:val="28"/>
              </w:rPr>
              <w:t>, kruh, kakao</w:t>
            </w:r>
          </w:p>
        </w:tc>
        <w:tc>
          <w:tcPr>
            <w:tcW w:w="2267" w:type="dxa"/>
          </w:tcPr>
          <w:p w:rsidR="00B0364A" w:rsidRPr="00F036AC" w:rsidRDefault="00B0364A" w:rsidP="000B1B03">
            <w:pPr>
              <w:rPr>
                <w:sz w:val="28"/>
                <w:szCs w:val="28"/>
              </w:rPr>
            </w:pPr>
            <w:r w:rsidRPr="00F036AC">
              <w:rPr>
                <w:sz w:val="28"/>
                <w:szCs w:val="28"/>
              </w:rPr>
              <w:t>Marmelada</w:t>
            </w:r>
          </w:p>
          <w:p w:rsidR="00B0364A" w:rsidRPr="00F036AC" w:rsidRDefault="00987964" w:rsidP="000B1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Pereca, voćni jogurt</w:t>
            </w:r>
            <w:bookmarkStart w:id="0" w:name="_GoBack"/>
            <w:bookmarkEnd w:id="0"/>
          </w:p>
        </w:tc>
        <w:tc>
          <w:tcPr>
            <w:tcW w:w="2212" w:type="dxa"/>
          </w:tcPr>
          <w:p w:rsidR="00B0364A" w:rsidRPr="00F036AC" w:rsidRDefault="00B0364A" w:rsidP="000B1B03">
            <w:pPr>
              <w:rPr>
                <w:sz w:val="32"/>
                <w:szCs w:val="32"/>
              </w:rPr>
            </w:pPr>
          </w:p>
        </w:tc>
      </w:tr>
    </w:tbl>
    <w:p w:rsidR="008E1565" w:rsidRPr="00F036AC" w:rsidRDefault="00B0364A" w:rsidP="00F036AC">
      <w:pPr>
        <w:rPr>
          <w:sz w:val="32"/>
          <w:szCs w:val="32"/>
        </w:rPr>
      </w:pPr>
      <w:r>
        <w:rPr>
          <w:sz w:val="32"/>
          <w:szCs w:val="32"/>
        </w:rPr>
        <w:t>OŠ DRAŽ</w:t>
      </w:r>
    </w:p>
    <w:sectPr w:rsidR="008E1565" w:rsidRPr="00F036AC" w:rsidSect="007179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E"/>
    <w:rsid w:val="00717955"/>
    <w:rsid w:val="008E1565"/>
    <w:rsid w:val="00987964"/>
    <w:rsid w:val="00B0364A"/>
    <w:rsid w:val="00BD068E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1929"/>
  <w15:chartTrackingRefBased/>
  <w15:docId w15:val="{87F80C74-B53C-40CC-A967-7A31A34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Sekulic</dc:creator>
  <cp:keywords/>
  <dc:description/>
  <cp:lastModifiedBy>korisnik</cp:lastModifiedBy>
  <cp:revision>2</cp:revision>
  <dcterms:created xsi:type="dcterms:W3CDTF">2020-01-31T11:57:00Z</dcterms:created>
  <dcterms:modified xsi:type="dcterms:W3CDTF">2020-01-31T11:57:00Z</dcterms:modified>
</cp:coreProperties>
</file>